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永州市指导性科技计划项目申请书</w:t>
      </w:r>
    </w:p>
    <w:p>
      <w:pPr>
        <w:spacing w:line="0" w:lineRule="atLeast"/>
        <w:rPr>
          <w:sz w:val="30"/>
          <w:szCs w:val="30"/>
        </w:rPr>
      </w:pPr>
      <w:r>
        <w:rPr>
          <w:rFonts w:hint="eastAsia"/>
        </w:rPr>
        <w:t xml:space="preserve">                              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spacing w:line="1240" w:lineRule="exact"/>
        <w:rPr>
          <w:b/>
          <w:bCs/>
          <w:color w:val="000000"/>
          <w:spacing w:val="20"/>
          <w:sz w:val="30"/>
          <w:u w:val="single"/>
        </w:rPr>
      </w:pPr>
      <w:r>
        <w:rPr>
          <w:rFonts w:hint="eastAsia"/>
          <w:b/>
          <w:bCs/>
          <w:color w:val="000000"/>
          <w:spacing w:val="2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pacing w:val="20"/>
          <w:sz w:val="30"/>
        </w:rPr>
        <w:t>项 目 名 称</w:t>
      </w:r>
      <w:r>
        <w:rPr>
          <w:rFonts w:hint="eastAsia"/>
          <w:bCs/>
          <w:color w:val="000000"/>
          <w:spacing w:val="20"/>
          <w:sz w:val="30"/>
          <w:u w:val="single"/>
        </w:rPr>
        <w:t xml:space="preserve">                             </w:t>
      </w:r>
    </w:p>
    <w:p>
      <w:pPr>
        <w:spacing w:line="1240" w:lineRule="exact"/>
        <w:rPr>
          <w:sz w:val="30"/>
          <w:szCs w:val="30"/>
          <w:u w:val="single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申请单位名称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(公章)     </w:t>
      </w:r>
    </w:p>
    <w:p>
      <w:pPr>
        <w:spacing w:line="1240" w:lineRule="exact"/>
        <w:rPr>
          <w:b/>
          <w:bCs/>
          <w:color w:val="000000"/>
          <w:sz w:val="30"/>
          <w:u w:val="single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项 目 负责人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           </w:t>
      </w:r>
    </w:p>
    <w:p>
      <w:pPr>
        <w:spacing w:line="1240" w:lineRule="exact"/>
        <w:rPr>
          <w:b/>
          <w:bCs/>
          <w:color w:val="000000"/>
          <w:spacing w:val="100"/>
          <w:sz w:val="30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联 系  电 话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           </w:t>
      </w:r>
    </w:p>
    <w:p>
      <w:pPr>
        <w:spacing w:line="1240" w:lineRule="exact"/>
        <w:rPr>
          <w:b/>
          <w:bCs/>
          <w:color w:val="000000"/>
          <w:spacing w:val="38"/>
          <w:sz w:val="30"/>
        </w:rPr>
      </w:pPr>
      <w:r>
        <w:rPr>
          <w:rFonts w:hint="eastAsia"/>
          <w:b/>
          <w:bCs/>
          <w:color w:val="000000"/>
          <w:spacing w:val="100"/>
          <w:sz w:val="3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spacing w:val="100"/>
          <w:sz w:val="30"/>
        </w:rPr>
        <w:t>填报日</w:t>
      </w:r>
      <w:r>
        <w:rPr>
          <w:rFonts w:hint="eastAsia"/>
          <w:b/>
          <w:bCs/>
          <w:color w:val="000000"/>
          <w:sz w:val="30"/>
        </w:rPr>
        <w:t xml:space="preserve">期 </w:t>
      </w:r>
      <w:r>
        <w:rPr>
          <w:rFonts w:hint="eastAsia" w:eastAsia="仿宋_GB2312"/>
          <w:spacing w:val="54"/>
          <w:sz w:val="30"/>
          <w:u w:val="single"/>
        </w:rPr>
        <w:t xml:space="preserve">      </w:t>
      </w:r>
      <w:r>
        <w:rPr>
          <w:rFonts w:hint="eastAsia"/>
          <w:b/>
          <w:color w:val="000000"/>
          <w:spacing w:val="38"/>
          <w:sz w:val="30"/>
        </w:rPr>
        <w:t>年</w:t>
      </w:r>
      <w:r>
        <w:rPr>
          <w:rFonts w:hint="eastAsia"/>
          <w:color w:val="000000"/>
          <w:spacing w:val="38"/>
          <w:sz w:val="30"/>
          <w:u w:val="single"/>
        </w:rPr>
        <w:t xml:space="preserve">      </w:t>
      </w:r>
      <w:r>
        <w:rPr>
          <w:rFonts w:hint="eastAsia"/>
          <w:b/>
          <w:color w:val="000000"/>
          <w:spacing w:val="38"/>
          <w:sz w:val="30"/>
        </w:rPr>
        <w:t>月</w:t>
      </w:r>
      <w:r>
        <w:rPr>
          <w:rFonts w:hint="eastAsia" w:ascii="仿宋_GB2312" w:eastAsia="仿宋_GB2312"/>
          <w:color w:val="000000"/>
          <w:spacing w:val="38"/>
          <w:sz w:val="30"/>
          <w:u w:val="single"/>
        </w:rPr>
        <w:t xml:space="preserve">   </w:t>
      </w:r>
      <w:r>
        <w:rPr>
          <w:rFonts w:hint="eastAsia"/>
          <w:color w:val="000000"/>
          <w:spacing w:val="38"/>
          <w:sz w:val="30"/>
          <w:u w:val="single"/>
        </w:rPr>
        <w:t xml:space="preserve">   </w:t>
      </w:r>
      <w:r>
        <w:rPr>
          <w:rFonts w:hint="eastAsia"/>
          <w:b/>
          <w:color w:val="000000"/>
          <w:spacing w:val="38"/>
          <w:sz w:val="30"/>
        </w:rPr>
        <w:t>日</w:t>
      </w:r>
    </w:p>
    <w:p/>
    <w:p/>
    <w:p>
      <w:pPr>
        <w:spacing w:line="480" w:lineRule="auto"/>
        <w:rPr>
          <w:b/>
          <w:bCs/>
          <w:spacing w:val="26"/>
          <w:sz w:val="30"/>
        </w:rPr>
      </w:pPr>
    </w:p>
    <w:p>
      <w:pPr>
        <w:spacing w:line="480" w:lineRule="auto"/>
        <w:rPr>
          <w:b/>
          <w:bCs/>
          <w:spacing w:val="26"/>
          <w:sz w:val="30"/>
        </w:rPr>
      </w:pPr>
    </w:p>
    <w:p>
      <w:pPr>
        <w:spacing w:line="480" w:lineRule="auto"/>
        <w:jc w:val="center"/>
        <w:rPr>
          <w:b/>
          <w:bCs/>
          <w:spacing w:val="26"/>
          <w:sz w:val="30"/>
        </w:rPr>
      </w:pPr>
      <w:r>
        <w:rPr>
          <w:rFonts w:hint="eastAsia"/>
          <w:b/>
          <w:bCs/>
          <w:spacing w:val="26"/>
          <w:sz w:val="30"/>
        </w:rPr>
        <w:t>永州市科学技术局</w:t>
      </w:r>
    </w:p>
    <w:p>
      <w:pPr>
        <w:spacing w:line="380" w:lineRule="exact"/>
        <w:ind w:left="-540" w:leftChars="-257"/>
        <w:jc w:val="center"/>
        <w:rPr>
          <w:b/>
          <w:bCs/>
          <w:spacing w:val="26"/>
          <w:sz w:val="30"/>
        </w:rPr>
      </w:pPr>
      <w:r>
        <w:rPr>
          <w:rFonts w:hint="eastAsia"/>
          <w:b/>
          <w:bCs/>
          <w:spacing w:val="26"/>
          <w:sz w:val="30"/>
        </w:rPr>
        <w:t xml:space="preserve">  二○一九年制</w:t>
      </w:r>
    </w:p>
    <w:p>
      <w:pPr>
        <w:spacing w:line="380" w:lineRule="exact"/>
        <w:ind w:left="-540" w:leftChars="-257"/>
        <w:jc w:val="center"/>
        <w:rPr>
          <w:b/>
          <w:bCs/>
          <w:spacing w:val="26"/>
          <w:sz w:val="30"/>
        </w:rPr>
      </w:pPr>
    </w:p>
    <w:p>
      <w:pPr>
        <w:spacing w:line="380" w:lineRule="exact"/>
        <w:ind w:left="-540" w:leftChars="-257"/>
        <w:jc w:val="center"/>
        <w:rPr>
          <w:rFonts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 w:rightChars="0"/>
        <w:jc w:val="center"/>
        <w:textAlignment w:val="auto"/>
        <w:outlineLvl w:val="9"/>
        <w:rPr>
          <w:rFonts w:hint="eastAsia"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 w:rightChars="0"/>
        <w:jc w:val="center"/>
        <w:textAlignment w:val="auto"/>
        <w:outlineLvl w:val="9"/>
        <w:rPr>
          <w:rFonts w:ascii="仿宋_GB2312" w:eastAsia="仿宋_GB2312"/>
          <w:sz w:val="28"/>
        </w:rPr>
      </w:pPr>
      <w:r>
        <w:rPr>
          <w:rFonts w:hint="eastAsia" w:eastAsia="黑体"/>
          <w:b/>
          <w:bCs/>
          <w:sz w:val="40"/>
          <w:szCs w:val="28"/>
        </w:rPr>
        <w:t>填 报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1.此表适用于永州市指导性科技计划项目的申报。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pacing w:val="-6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-6"/>
          <w:sz w:val="30"/>
          <w:szCs w:val="30"/>
          <w14:textFill>
            <w14:solidFill>
              <w14:schemeClr w14:val="tx1"/>
            </w14:solidFill>
          </w14:textFill>
        </w:rPr>
        <w:t>2.填表前请认真查阅永州市2019年度指导性科技计划项目申报通知。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3.填表内容应力求完善、表达完整、叙述准确。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4.项目推荐单位是指各学校、医院</w:t>
      </w: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市直各相关单位。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5.申请单位名称必须与单位行政公章名称一致。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7.“立项编号”在审批立项后由科技局主管科室填写。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8.“申报领域”，请在□中准确填写相应的代号。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9.“技术领域”栏目请选择一个最主要的技术领域。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10.有项目合作单位的，合作单位需填写意见并加盖单位公章。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after="156" w:afterLines="50"/>
        <w:jc w:val="center"/>
        <w:rPr>
          <w:rFonts w:hint="eastAsia" w:eastAsia="黑体"/>
          <w:sz w:val="30"/>
          <w:szCs w:val="30"/>
        </w:rPr>
      </w:pPr>
    </w:p>
    <w:p>
      <w:pPr>
        <w:adjustRightInd w:val="0"/>
        <w:snapToGrid w:val="0"/>
        <w:spacing w:after="156" w:afterLines="50"/>
        <w:jc w:val="center"/>
        <w:rPr>
          <w:rFonts w:hint="eastAsia" w:eastAsia="黑体"/>
          <w:sz w:val="30"/>
          <w:szCs w:val="30"/>
        </w:rPr>
      </w:pPr>
    </w:p>
    <w:p>
      <w:pPr>
        <w:adjustRightInd w:val="0"/>
        <w:snapToGrid w:val="0"/>
        <w:spacing w:after="156" w:afterLines="50"/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一、项目信息表</w:t>
      </w:r>
    </w:p>
    <w:tbl>
      <w:tblPr>
        <w:tblStyle w:val="9"/>
        <w:tblW w:w="96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409"/>
        <w:gridCol w:w="1118"/>
        <w:gridCol w:w="185"/>
        <w:gridCol w:w="497"/>
        <w:gridCol w:w="232"/>
        <w:gridCol w:w="424"/>
        <w:gridCol w:w="142"/>
        <w:gridCol w:w="647"/>
        <w:gridCol w:w="719"/>
        <w:gridCol w:w="121"/>
        <w:gridCol w:w="652"/>
        <w:gridCol w:w="160"/>
        <w:gridCol w:w="391"/>
        <w:gridCol w:w="78"/>
        <w:gridCol w:w="90"/>
        <w:gridCol w:w="305"/>
        <w:gridCol w:w="86"/>
        <w:gridCol w:w="360"/>
        <w:gridCol w:w="272"/>
        <w:gridCol w:w="2"/>
        <w:gridCol w:w="580"/>
        <w:gridCol w:w="224"/>
        <w:gridCol w:w="93"/>
        <w:gridCol w:w="402"/>
        <w:gridCol w:w="211"/>
        <w:gridCol w:w="13"/>
        <w:gridCol w:w="796"/>
        <w:gridCol w:w="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80" w:hRule="atLeast"/>
          <w:jc w:val="center"/>
        </w:trPr>
        <w:tc>
          <w:tcPr>
            <w:tcW w:w="409" w:type="dxa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项目基本信息</w:t>
            </w:r>
          </w:p>
        </w:tc>
        <w:tc>
          <w:tcPr>
            <w:tcW w:w="1527" w:type="dxa"/>
            <w:gridSpan w:val="2"/>
            <w:tcBorders>
              <w:top w:val="single" w:color="auto" w:sz="1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项目名称</w:t>
            </w:r>
          </w:p>
        </w:tc>
        <w:tc>
          <w:tcPr>
            <w:tcW w:w="7682" w:type="dxa"/>
            <w:gridSpan w:val="25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6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起止时间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ind w:firstLine="452" w:firstLineChars="250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 xml:space="preserve">年 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月至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62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技术领域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1、电子与信息　2、新材料　3、先进制造技术　4、生物与医药</w:t>
            </w:r>
          </w:p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　 5、农业新技术　6、资源与环保　7、新能源高效节能　8、其他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技术来源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hAnsi="宋体" w:eastAsia="仿宋_GB2312" w:cs="宋体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1、自有技术　2、产学研合作开发　3、国内引进技术　4、国外引进技术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技术水平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创新性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1、首创　2、重大改进　3、较大改进　4、引进吸收　5、一般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先进性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1、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2、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3、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4、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5、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0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项目现处阶段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1、研发阶段　2、中试阶段　3、批量生产（产业化）　4、推广应用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项目已有知识产权情况</w:t>
            </w:r>
          </w:p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已获发明专利数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已获实用新型专利数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正在申请实用新型专利数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项目主要优势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（按优势大小选择下列二种）　1、经济效益显著　2、社会效益显著　3、产品或工艺创新性突出　4、市场前景很好　5、可以广泛推广　6、其它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预期主要成果形式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ind w:left="452" w:hanging="452" w:hangingChars="250"/>
              <w:rPr>
                <w:rFonts w:ascii="仿宋_GB2312" w:eastAsia="仿宋_GB2312"/>
                <w:b/>
                <w:sz w:val="18"/>
                <w:szCs w:val="18"/>
                <w:bdr w:val="single" w:color="auto" w:sz="4" w:space="0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1、论文论著　2、研究报告　3、新产品或新品种　4、新设备　5、新材料、新工艺或方法　7、软件　8、其他  9、专利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57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项目负责人及项目组情况</w:t>
            </w:r>
          </w:p>
        </w:tc>
        <w:tc>
          <w:tcPr>
            <w:tcW w:w="40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项目负责人</w:t>
            </w:r>
          </w:p>
        </w:tc>
        <w:tc>
          <w:tcPr>
            <w:tcW w:w="11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133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7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51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职务</w:t>
            </w:r>
          </w:p>
        </w:tc>
        <w:tc>
          <w:tcPr>
            <w:tcW w:w="107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  <w:tc>
          <w:tcPr>
            <w:tcW w:w="796" w:type="dxa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1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专业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毕业院校</w:t>
            </w:r>
          </w:p>
        </w:tc>
        <w:tc>
          <w:tcPr>
            <w:tcW w:w="29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50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电话</w:t>
            </w:r>
          </w:p>
        </w:tc>
        <w:tc>
          <w:tcPr>
            <w:tcW w:w="212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传真</w:t>
            </w: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2319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93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手机</w:t>
            </w:r>
          </w:p>
        </w:tc>
        <w:tc>
          <w:tcPr>
            <w:tcW w:w="28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电子邮箱</w:t>
            </w:r>
          </w:p>
        </w:tc>
        <w:tc>
          <w:tcPr>
            <w:tcW w:w="34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20" w:lineRule="exac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其他主要成员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所在单位</w:t>
            </w: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760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项目申报单位情况</w:t>
            </w:r>
          </w:p>
        </w:tc>
        <w:tc>
          <w:tcPr>
            <w:tcW w:w="409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申报单位</w:t>
            </w:r>
          </w:p>
        </w:tc>
        <w:tc>
          <w:tcPr>
            <w:tcW w:w="1800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单位名称</w:t>
            </w:r>
          </w:p>
        </w:tc>
        <w:tc>
          <w:tcPr>
            <w:tcW w:w="4679" w:type="dxa"/>
            <w:gridSpan w:val="15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899" w:type="dxa"/>
            <w:gridSpan w:val="4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邮编</w:t>
            </w:r>
          </w:p>
        </w:tc>
        <w:tc>
          <w:tcPr>
            <w:tcW w:w="1422" w:type="dxa"/>
            <w:gridSpan w:val="4"/>
            <w:tcBorders>
              <w:top w:val="single" w:color="auto" w:sz="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48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通讯地址</w:t>
            </w:r>
          </w:p>
        </w:tc>
        <w:tc>
          <w:tcPr>
            <w:tcW w:w="7000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1108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12" w:type="dxa"/>
            <w:gridSpan w:val="3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合作单位</w:t>
            </w:r>
          </w:p>
        </w:tc>
        <w:tc>
          <w:tcPr>
            <w:tcW w:w="4458" w:type="dxa"/>
            <w:gridSpan w:val="13"/>
            <w:tcBorders>
              <w:left w:val="single" w:color="auto" w:sz="4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3039" w:type="dxa"/>
            <w:gridSpan w:val="11"/>
            <w:tcBorders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</w:tbl>
    <w:p/>
    <w:tbl>
      <w:tblPr>
        <w:tblStyle w:val="9"/>
        <w:tblW w:w="961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17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ind w:left="-84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　目　简　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617" w:type="dxa"/>
            <w:tcBorders>
              <w:top w:val="single" w:color="auto" w:sz="12" w:space="0"/>
            </w:tcBorders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1、立项目的、必要性和国内外研究现状（限300字以内）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9617" w:type="dxa"/>
            <w:tcMar>
              <w:left w:w="170" w:type="dxa"/>
              <w:right w:w="170" w:type="dxa"/>
            </w:tcMar>
          </w:tcPr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617" w:type="dxa"/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2、工作基础、条件与优势（限300字以内）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9617" w:type="dxa"/>
          </w:tcPr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eastAsia="仿宋_GB2312"/>
                <w:b/>
                <w:szCs w:val="21"/>
              </w:rPr>
              <w:t>3、研究目标（限200字以内）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96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4、主要研究内容及创新点（限800字以内）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  <w:jc w:val="center"/>
        </w:trPr>
        <w:tc>
          <w:tcPr>
            <w:tcW w:w="9617" w:type="dxa"/>
          </w:tcPr>
          <w:p>
            <w:pPr>
              <w:ind w:firstLine="495"/>
              <w:rPr>
                <w:rFonts w:ascii="宋体" w:hAnsi="宋体"/>
                <w:szCs w:val="21"/>
              </w:rPr>
            </w:pPr>
          </w:p>
          <w:p>
            <w:pPr>
              <w:ind w:firstLine="495"/>
              <w:rPr>
                <w:rFonts w:ascii="宋体" w:hAnsi="宋体"/>
                <w:szCs w:val="21"/>
              </w:rPr>
            </w:pPr>
          </w:p>
          <w:p>
            <w:pPr>
              <w:ind w:firstLine="495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5、工作进度安排（限200字以内）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9617" w:type="dxa"/>
          </w:tcPr>
          <w:p>
            <w:pPr>
              <w:spacing w:line="380" w:lineRule="exact"/>
              <w:ind w:firstLine="630" w:firstLineChars="3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961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6、主要考核指标（限500字以内）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9617" w:type="dxa"/>
            <w:tcBorders>
              <w:bottom w:val="single" w:color="auto" w:sz="4" w:space="0"/>
            </w:tcBorders>
          </w:tcPr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>
      <w:bookmarkStart w:id="0" w:name="ZSTART"/>
      <w:bookmarkEnd w:id="0"/>
    </w:p>
    <w:p/>
    <w:p>
      <w:bookmarkStart w:id="1" w:name="_GoBack"/>
      <w:bookmarkEnd w:id="1"/>
    </w:p>
    <w:tbl>
      <w:tblPr>
        <w:tblStyle w:val="9"/>
        <w:tblW w:w="918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2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5" w:hRule="atLeast"/>
          <w:jc w:val="center"/>
        </w:trPr>
        <w:tc>
          <w:tcPr>
            <w:tcW w:w="9180" w:type="dxa"/>
            <w:gridSpan w:val="2"/>
            <w:vAlign w:val="center"/>
          </w:tcPr>
          <w:p>
            <w:pPr>
              <w:pStyle w:val="3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申报单位意见：（对申报人及内容进行审核报证内容真实性，并是否同意申报）：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1、优先提供本项目实施所必须的工作条件、人力资源和物质保障；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2、严格按照项目资金预算管理项目资金，确保自筹资金和银行贷款按时到位；</w:t>
            </w:r>
          </w:p>
          <w:p>
            <w:pPr>
              <w:adjustRightInd w:val="0"/>
              <w:snapToGrid w:val="0"/>
              <w:ind w:left="240" w:hanging="240" w:hangingChars="10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3、严格管理项目组成员，任何情况下均不因人员出国、调动等原因而影响项目指标和目标的完成；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4、认真协调合作单位关系，督促项目组及时报送项目进度报告和按期结项验收；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pacing w:val="-6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5、</w:t>
            </w:r>
            <w:r>
              <w:rPr>
                <w:rFonts w:hint="eastAsia" w:ascii="仿宋_GB2312" w:eastAsia="仿宋_GB2312"/>
                <w:spacing w:val="-6"/>
                <w:sz w:val="24"/>
                <w:szCs w:val="21"/>
              </w:rPr>
              <w:t>申请政府财政资金额度不能得到完全批准时，差额部分自筹，项目指标不下降；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6、同意市科技局在政务公告和对外宣传中使用本项目的基本信息；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7、其它（请叙述）：</w:t>
            </w:r>
          </w:p>
          <w:p>
            <w:pPr>
              <w:adjustRightInd w:val="0"/>
              <w:snapToGrid w:val="0"/>
              <w:ind w:firstLine="6240" w:firstLineChars="260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（单位公章）    </w:t>
            </w:r>
          </w:p>
          <w:p>
            <w:pPr>
              <w:adjustRightInd w:val="0"/>
              <w:snapToGrid w:val="0"/>
              <w:spacing w:after="156" w:afterLines="50"/>
              <w:ind w:firstLine="240" w:firstLineChars="1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单位负责人（签字）：                                       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4966" w:type="dxa"/>
            <w:tcBorders>
              <w:bottom w:val="nil"/>
            </w:tcBorders>
          </w:tcPr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合作单位意见：</w:t>
            </w: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   （单位公章）        </w:t>
            </w:r>
          </w:p>
          <w:p>
            <w:pPr>
              <w:adjustRightInd w:val="0"/>
              <w:snapToGrid w:val="0"/>
              <w:spacing w:after="156" w:afterLines="50"/>
              <w:ind w:firstLine="2700" w:firstLineChars="1125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  <w:tc>
          <w:tcPr>
            <w:tcW w:w="4214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合作单位意：</w:t>
            </w: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（单位公章）        </w:t>
            </w:r>
          </w:p>
          <w:p>
            <w:pPr>
              <w:adjustRightInd w:val="0"/>
              <w:snapToGrid w:val="0"/>
              <w:ind w:firstLine="2160" w:firstLineChars="9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918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永州市科技局审查意见</w:t>
            </w: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（单位公章）</w:t>
            </w:r>
          </w:p>
          <w:p>
            <w:pPr>
              <w:adjustRightInd w:val="0"/>
              <w:snapToGrid w:val="0"/>
              <w:spacing w:after="156" w:afterLines="50"/>
              <w:ind w:firstLine="540" w:firstLineChars="225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负责人（签字）：                                   年  月  日</w:t>
            </w:r>
          </w:p>
        </w:tc>
      </w:tr>
    </w:tbl>
    <w:p>
      <w:pPr>
        <w:rPr>
          <w:color w:val="000000"/>
        </w:rPr>
      </w:pPr>
    </w:p>
    <w:sectPr>
      <w:headerReference r:id="rId3" w:type="default"/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5F5"/>
    <w:rsid w:val="00022B9B"/>
    <w:rsid w:val="00062216"/>
    <w:rsid w:val="00063C00"/>
    <w:rsid w:val="000E250D"/>
    <w:rsid w:val="001236D3"/>
    <w:rsid w:val="00202932"/>
    <w:rsid w:val="00263B1D"/>
    <w:rsid w:val="002E2B1A"/>
    <w:rsid w:val="003665F5"/>
    <w:rsid w:val="003F5B73"/>
    <w:rsid w:val="0043773A"/>
    <w:rsid w:val="00464F5D"/>
    <w:rsid w:val="00465C47"/>
    <w:rsid w:val="004A7867"/>
    <w:rsid w:val="004C7307"/>
    <w:rsid w:val="004D72E2"/>
    <w:rsid w:val="005578B4"/>
    <w:rsid w:val="00586859"/>
    <w:rsid w:val="005B65F5"/>
    <w:rsid w:val="00610C45"/>
    <w:rsid w:val="006160A6"/>
    <w:rsid w:val="006F1D93"/>
    <w:rsid w:val="00733F67"/>
    <w:rsid w:val="007455A2"/>
    <w:rsid w:val="0083223C"/>
    <w:rsid w:val="00857D7D"/>
    <w:rsid w:val="00946C28"/>
    <w:rsid w:val="0096141E"/>
    <w:rsid w:val="009704BA"/>
    <w:rsid w:val="00991899"/>
    <w:rsid w:val="00A05DDF"/>
    <w:rsid w:val="00A848D7"/>
    <w:rsid w:val="00A959AC"/>
    <w:rsid w:val="00AA7077"/>
    <w:rsid w:val="00B053D3"/>
    <w:rsid w:val="00B20FB9"/>
    <w:rsid w:val="00B3708E"/>
    <w:rsid w:val="00C021D4"/>
    <w:rsid w:val="00D552D1"/>
    <w:rsid w:val="00D94D29"/>
    <w:rsid w:val="00DD608B"/>
    <w:rsid w:val="00EB74ED"/>
    <w:rsid w:val="00EC717A"/>
    <w:rsid w:val="00F16B44"/>
    <w:rsid w:val="08483AC6"/>
    <w:rsid w:val="13A642CA"/>
    <w:rsid w:val="1DFB596B"/>
    <w:rsid w:val="266B29C6"/>
    <w:rsid w:val="543C2F51"/>
    <w:rsid w:val="6A7B5DDA"/>
    <w:rsid w:val="6FF5128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1">
    <w:name w:val="页脚 字符"/>
    <w:link w:val="5"/>
    <w:uiPriority w:val="0"/>
    <w:rPr>
      <w:kern w:val="2"/>
      <w:sz w:val="18"/>
      <w:szCs w:val="18"/>
    </w:rPr>
  </w:style>
  <w:style w:type="character" w:customStyle="1" w:styleId="12">
    <w:name w:val="页眉 字符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5</Pages>
  <Words>294</Words>
  <Characters>1680</Characters>
  <Lines>14</Lines>
  <Paragraphs>3</Paragraphs>
  <TotalTime>0</TotalTime>
  <ScaleCrop>false</ScaleCrop>
  <LinksUpToDate>false</LinksUpToDate>
  <CharactersWithSpaces>1971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2019-08-22T09:07:00Z</dcterms:created>
  <dc:creator>微软用户</dc:creator>
  <cp:lastModifiedBy>Administrator</cp:lastModifiedBy>
  <cp:lastPrinted>2019-08-22T08:55:00Z</cp:lastPrinted>
  <dcterms:modified xsi:type="dcterms:W3CDTF">2009-01-01T01:41:36Z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